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9" w:rsidRPr="00A11D29" w:rsidRDefault="00A233A6" w:rsidP="00A11D29">
      <w:pPr>
        <w:rPr>
          <w:rFonts w:ascii="Candara" w:hAnsi="Candara" w:cs="Tahoma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Candara" w:hAnsi="Candara"/>
          <w:b/>
          <w:i/>
          <w:noProof/>
          <w:color w:val="FF0000"/>
          <w:sz w:val="20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-17780</wp:posOffset>
            </wp:positionV>
            <wp:extent cx="2286000" cy="879475"/>
            <wp:effectExtent l="0" t="0" r="0" b="0"/>
            <wp:wrapNone/>
            <wp:docPr id="1" name="Obraz 1" descr="Logo (n) - wersj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n) - wersja podstawo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</w:rPr>
        <w:tab/>
      </w:r>
      <w:r>
        <w:rPr>
          <w:rFonts w:ascii="Candara" w:hAnsi="Candara"/>
          <w:b/>
          <w:i/>
          <w:color w:val="FF0000"/>
          <w:sz w:val="40"/>
          <w:szCs w:val="28"/>
        </w:rPr>
        <w:tab/>
      </w:r>
      <w:r>
        <w:rPr>
          <w:rFonts w:ascii="Candara" w:hAnsi="Candara" w:cs="Tahoma"/>
          <w:b/>
          <w:i/>
          <w:color w:val="FF0000"/>
          <w:sz w:val="40"/>
          <w:szCs w:val="28"/>
        </w:rPr>
        <w:t xml:space="preserve"> </w:t>
      </w:r>
      <w:r>
        <w:rPr>
          <w:rFonts w:ascii="Candara" w:hAnsi="Candara" w:cs="Tahoma"/>
          <w:b/>
          <w:i/>
          <w:color w:val="FF0000"/>
          <w:sz w:val="40"/>
          <w:szCs w:val="28"/>
        </w:rPr>
        <w:tab/>
      </w:r>
      <w:r w:rsidR="00A11D29" w:rsidRPr="00A11D29">
        <w:rPr>
          <w:rFonts w:ascii="Candara" w:hAnsi="Candara" w:cs="Tahoma"/>
          <w:b/>
          <w:i/>
          <w:color w:val="000000"/>
          <w:sz w:val="28"/>
          <w:szCs w:val="28"/>
        </w:rPr>
        <w:t>Bank Pocztowy S.A.</w:t>
      </w:r>
    </w:p>
    <w:p w:rsidR="00A11D29" w:rsidRPr="00A11D29" w:rsidRDefault="00A11D29" w:rsidP="00A11D29">
      <w:pPr>
        <w:rPr>
          <w:rFonts w:ascii="Candara" w:hAnsi="Candara" w:cs="Tahoma"/>
          <w:b/>
          <w:i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  <w:t xml:space="preserve"> </w:t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  <w:t xml:space="preserve">pl. Niepodległości 1 </w:t>
      </w:r>
    </w:p>
    <w:p w:rsidR="00A11D29" w:rsidRPr="00A11D29" w:rsidRDefault="00A11D29" w:rsidP="00A11D29">
      <w:pPr>
        <w:rPr>
          <w:rFonts w:ascii="Candara" w:hAnsi="Candara" w:cs="Tahoma"/>
          <w:b/>
          <w:i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  <w:t>22-100 Chełm</w:t>
      </w:r>
    </w:p>
    <w:p w:rsidR="00A11D29" w:rsidRPr="00A11D29" w:rsidRDefault="00A11D29" w:rsidP="00A11D29">
      <w:pPr>
        <w:rPr>
          <w:rFonts w:ascii="Candara" w:hAnsi="Candara" w:cs="Tahoma"/>
          <w:b/>
          <w:i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  <w:t>(budynek Gmachu)</w:t>
      </w:r>
    </w:p>
    <w:p w:rsidR="00A11D29" w:rsidRPr="00A11D29" w:rsidRDefault="00A11D29" w:rsidP="00A11D29">
      <w:pPr>
        <w:rPr>
          <w:rFonts w:ascii="Candara" w:hAnsi="Candara" w:cs="Tahoma"/>
          <w:b/>
          <w:i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 xml:space="preserve">                                                                           </w:t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  <w:u w:val="single"/>
        </w:rPr>
        <w:t xml:space="preserve">Magdalena </w:t>
      </w:r>
      <w:proofErr w:type="spellStart"/>
      <w:r w:rsidRPr="00A11D29">
        <w:rPr>
          <w:rFonts w:ascii="Candara" w:hAnsi="Candara" w:cs="Tahoma"/>
          <w:b/>
          <w:i/>
          <w:color w:val="000000"/>
          <w:sz w:val="28"/>
          <w:szCs w:val="28"/>
          <w:u w:val="single"/>
        </w:rPr>
        <w:t>Kudełko</w:t>
      </w:r>
      <w:proofErr w:type="spellEnd"/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 xml:space="preserve">  tel. 785 897 496 </w:t>
      </w:r>
    </w:p>
    <w:p w:rsidR="00A11D29" w:rsidRPr="00A11D29" w:rsidRDefault="00A11D29" w:rsidP="00A11D29">
      <w:pPr>
        <w:rPr>
          <w:rFonts w:ascii="Candara" w:hAnsi="Candara" w:cs="Tahoma"/>
          <w:b/>
          <w:i/>
          <w:color w:val="000000"/>
          <w:sz w:val="28"/>
          <w:szCs w:val="28"/>
          <w:u w:val="single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 xml:space="preserve">                                             </w:t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  <w:t>m.kudelko@pocztowy.pl</w:t>
      </w:r>
    </w:p>
    <w:p w:rsidR="00A233A6" w:rsidRPr="001F41D8" w:rsidRDefault="00A233A6" w:rsidP="00A11D29">
      <w:pPr>
        <w:rPr>
          <w:rFonts w:ascii="Cambria" w:hAnsi="Cambria"/>
          <w:b/>
        </w:rPr>
      </w:pPr>
      <w:r w:rsidRPr="001F41D8">
        <w:rPr>
          <w:rFonts w:ascii="Candara" w:hAnsi="Candara" w:cs="Tahoma"/>
          <w:i/>
          <w:color w:val="000000"/>
          <w:sz w:val="28"/>
          <w:szCs w:val="28"/>
        </w:rPr>
        <w:t xml:space="preserve">                                                                           </w:t>
      </w:r>
      <w:r w:rsidRPr="001F41D8">
        <w:rPr>
          <w:rFonts w:ascii="Candara" w:hAnsi="Candara" w:cs="Tahoma"/>
          <w:b/>
          <w:i/>
          <w:color w:val="000000"/>
          <w:sz w:val="28"/>
          <w:szCs w:val="28"/>
        </w:rPr>
        <w:tab/>
      </w:r>
    </w:p>
    <w:p w:rsidR="00A233A6" w:rsidRPr="001F41D8" w:rsidRDefault="00A233A6" w:rsidP="00BD7B9B">
      <w:pPr>
        <w:rPr>
          <w:rFonts w:ascii="Cambria" w:hAnsi="Cambria"/>
          <w:b/>
          <w:sz w:val="20"/>
          <w:szCs w:val="20"/>
        </w:rPr>
      </w:pPr>
      <w:r w:rsidRPr="001F41D8">
        <w:rPr>
          <w:rFonts w:ascii="Candara" w:hAnsi="Candara" w:cs="Tahoma"/>
          <w:i/>
          <w:color w:val="000000"/>
          <w:sz w:val="28"/>
          <w:szCs w:val="28"/>
        </w:rPr>
        <w:t xml:space="preserve">                                           </w:t>
      </w:r>
      <w:r w:rsidR="00BD7B9B" w:rsidRPr="001F41D8">
        <w:rPr>
          <w:rFonts w:ascii="Candara" w:hAnsi="Candara" w:cs="Tahoma"/>
          <w:i/>
          <w:color w:val="000000"/>
          <w:sz w:val="28"/>
          <w:szCs w:val="28"/>
        </w:rPr>
        <w:t xml:space="preserve">                     </w:t>
      </w:r>
      <w:r w:rsidR="00BD7B9B" w:rsidRPr="001F41D8">
        <w:rPr>
          <w:b/>
        </w:rPr>
        <w:t xml:space="preserve">           </w:t>
      </w:r>
    </w:p>
    <w:p w:rsidR="00A233A6" w:rsidRPr="001F41D8" w:rsidRDefault="00A233A6" w:rsidP="00A233A6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 w:rsidRPr="001F41D8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PROMOCJA </w:t>
      </w:r>
      <w:r w:rsidR="0047695D" w:rsidRPr="001F41D8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>SUPER NOVA</w:t>
      </w:r>
      <w:r w:rsidRPr="001F41D8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 !!!!</w:t>
      </w:r>
    </w:p>
    <w:p w:rsidR="00A233A6" w:rsidRDefault="00A233A6" w:rsidP="00A233A6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 w:rsidRPr="008A4211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KREDYT GOTÓWKOWY DLA PRACOWNIKÓW </w:t>
      </w:r>
      <w:r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 </w:t>
      </w:r>
    </w:p>
    <w:p w:rsidR="00A11D29" w:rsidRPr="00A11D29" w:rsidRDefault="00A11D29" w:rsidP="00A11D29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 w:rsidRPr="00A11D29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>STRAŻY GRANICZNEJ</w:t>
      </w:r>
    </w:p>
    <w:p w:rsidR="00A11D29" w:rsidRPr="00A11D29" w:rsidRDefault="00A11D29" w:rsidP="00A11D29">
      <w:pPr>
        <w:jc w:val="center"/>
        <w:rPr>
          <w:rFonts w:ascii="Candara" w:hAnsi="Candara" w:cs="Tahoma"/>
          <w:b/>
          <w:i/>
          <w:color w:val="000000"/>
          <w:sz w:val="28"/>
          <w:szCs w:val="28"/>
          <w:u w:val="single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  <w:u w:val="single"/>
        </w:rPr>
        <w:t>DOSKONAŁA  OKAZJA  ABY ZAMIENIĆ  DROŻSZE KREDYTY NA JEDEN TANI !!!</w:t>
      </w:r>
    </w:p>
    <w:p w:rsidR="00A233A6" w:rsidRDefault="00A233A6" w:rsidP="0047695D">
      <w:pPr>
        <w:jc w:val="center"/>
        <w:rPr>
          <w:rFonts w:ascii="Candara" w:hAnsi="Candara" w:cs="Tahoma"/>
          <w:b/>
          <w:i/>
          <w:sz w:val="32"/>
          <w:szCs w:val="22"/>
          <w:u w:val="single"/>
        </w:rPr>
      </w:pP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Oprocentowanie </w:t>
      </w:r>
      <w:r>
        <w:rPr>
          <w:rFonts w:ascii="Candara" w:hAnsi="Candara" w:cs="Tahoma"/>
          <w:b/>
          <w:i/>
          <w:sz w:val="40"/>
          <w:szCs w:val="22"/>
          <w:u w:val="single"/>
        </w:rPr>
        <w:t>9</w:t>
      </w:r>
      <w:r w:rsidR="0047695D">
        <w:rPr>
          <w:rFonts w:ascii="Candara" w:hAnsi="Candara" w:cs="Tahoma"/>
          <w:b/>
          <w:i/>
          <w:sz w:val="40"/>
          <w:szCs w:val="22"/>
          <w:u w:val="single"/>
        </w:rPr>
        <w:t>,</w:t>
      </w:r>
      <w:r w:rsidR="00B66D08">
        <w:rPr>
          <w:rFonts w:ascii="Candara" w:hAnsi="Candara" w:cs="Tahoma"/>
          <w:b/>
          <w:i/>
          <w:sz w:val="40"/>
          <w:szCs w:val="22"/>
          <w:u w:val="single"/>
        </w:rPr>
        <w:t>9</w:t>
      </w:r>
      <w:r w:rsidR="0047695D">
        <w:rPr>
          <w:rFonts w:ascii="Candara" w:hAnsi="Candara" w:cs="Tahoma"/>
          <w:b/>
          <w:i/>
          <w:sz w:val="40"/>
          <w:szCs w:val="22"/>
          <w:u w:val="single"/>
        </w:rPr>
        <w:t>9</w:t>
      </w:r>
      <w:r>
        <w:rPr>
          <w:rFonts w:ascii="Candara" w:hAnsi="Candara" w:cs="Tahoma"/>
          <w:b/>
          <w:i/>
          <w:sz w:val="36"/>
          <w:szCs w:val="22"/>
          <w:u w:val="single"/>
        </w:rPr>
        <w:t>%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    Prowizja </w:t>
      </w:r>
      <w:r>
        <w:rPr>
          <w:rFonts w:ascii="Candara" w:hAnsi="Candara" w:cs="Tahoma"/>
          <w:b/>
          <w:i/>
          <w:sz w:val="52"/>
          <w:szCs w:val="22"/>
          <w:u w:val="single"/>
        </w:rPr>
        <w:t>3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% </w:t>
      </w:r>
      <w:r w:rsidR="00886670">
        <w:rPr>
          <w:rFonts w:ascii="Candara" w:hAnsi="Candara" w:cs="Tahoma"/>
          <w:b/>
          <w:i/>
          <w:sz w:val="32"/>
          <w:szCs w:val="22"/>
          <w:u w:val="single"/>
        </w:rPr>
        <w:t xml:space="preserve"> 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Ubezpieczenie </w:t>
      </w:r>
      <w:r w:rsidR="0047695D">
        <w:rPr>
          <w:rFonts w:ascii="Candara" w:hAnsi="Candara" w:cs="Tahoma"/>
          <w:b/>
          <w:i/>
          <w:sz w:val="40"/>
          <w:szCs w:val="40"/>
          <w:u w:val="single"/>
        </w:rPr>
        <w:t>28</w:t>
      </w:r>
      <w:r w:rsidR="00F93ABF">
        <w:rPr>
          <w:rFonts w:ascii="Candara" w:hAnsi="Candara" w:cs="Tahoma"/>
          <w:b/>
          <w:i/>
          <w:sz w:val="40"/>
          <w:szCs w:val="40"/>
          <w:u w:val="single"/>
        </w:rPr>
        <w:t>zł</w:t>
      </w:r>
    </w:p>
    <w:p w:rsidR="00A233A6" w:rsidRDefault="00A233A6" w:rsidP="0047695D">
      <w:pPr>
        <w:jc w:val="center"/>
        <w:rPr>
          <w:rFonts w:ascii="Candara" w:hAnsi="Candara" w:cs="Tahoma"/>
          <w:b/>
          <w:i/>
          <w:sz w:val="40"/>
          <w:szCs w:val="22"/>
          <w:u w:val="single"/>
        </w:rPr>
      </w:pP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Kredyt gotówkowy od  </w:t>
      </w:r>
      <w:r>
        <w:rPr>
          <w:rFonts w:ascii="Candara" w:hAnsi="Candara" w:cs="Tahoma"/>
          <w:b/>
          <w:i/>
          <w:sz w:val="48"/>
          <w:szCs w:val="22"/>
          <w:u w:val="single"/>
        </w:rPr>
        <w:t>500</w:t>
      </w: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 zł  do  </w:t>
      </w:r>
      <w:r>
        <w:rPr>
          <w:rFonts w:ascii="Candara" w:hAnsi="Candara" w:cs="Tahoma"/>
          <w:b/>
          <w:i/>
          <w:sz w:val="48"/>
          <w:szCs w:val="22"/>
          <w:u w:val="single"/>
        </w:rPr>
        <w:t>150 000</w:t>
      </w: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 zł</w:t>
      </w:r>
    </w:p>
    <w:p w:rsidR="00A233A6" w:rsidRPr="00AC666C" w:rsidRDefault="00A233A6" w:rsidP="00A233A6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17"/>
        <w:tblW w:w="9759" w:type="dxa"/>
        <w:tblCellMar>
          <w:left w:w="70" w:type="dxa"/>
          <w:right w:w="70" w:type="dxa"/>
        </w:tblCellMar>
        <w:tblLook w:val="04A0"/>
      </w:tblPr>
      <w:tblGrid>
        <w:gridCol w:w="1204"/>
        <w:gridCol w:w="851"/>
        <w:gridCol w:w="911"/>
        <w:gridCol w:w="790"/>
        <w:gridCol w:w="850"/>
        <w:gridCol w:w="851"/>
        <w:gridCol w:w="850"/>
        <w:gridCol w:w="851"/>
        <w:gridCol w:w="850"/>
        <w:gridCol w:w="851"/>
        <w:gridCol w:w="900"/>
      </w:tblGrid>
      <w:tr w:rsidR="00A233A6" w:rsidRPr="005D5EB0" w:rsidTr="00C75DDC">
        <w:trPr>
          <w:trHeight w:val="4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A233A6" w:rsidRPr="005D5EB0" w:rsidRDefault="00A233A6" w:rsidP="00C75DDC">
            <w:pP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Kwota kredytu</w:t>
            </w:r>
          </w:p>
        </w:tc>
        <w:tc>
          <w:tcPr>
            <w:tcW w:w="8555" w:type="dxa"/>
            <w:gridSpan w:val="10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5D5EB0" w:rsidRDefault="00A233A6" w:rsidP="00C75DDC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Okres kredytowania - przybliżona wysokość raty kredytu (w zł)*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A233A6" w:rsidRPr="005D5EB0" w:rsidRDefault="00A233A6" w:rsidP="00C75DDC">
            <w:pP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do wypłaty</w:t>
            </w:r>
          </w:p>
        </w:tc>
        <w:tc>
          <w:tcPr>
            <w:tcW w:w="8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12 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24 m-ce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36 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48 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60 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72 m-ce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84 m-ce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96 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120 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150 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m-cy</w:t>
            </w:r>
            <w:proofErr w:type="spellEnd"/>
          </w:p>
        </w:tc>
      </w:tr>
      <w:tr w:rsidR="00A233A6" w:rsidRPr="005D5EB0" w:rsidTr="00C75DDC">
        <w:trPr>
          <w:trHeight w:val="50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47695D">
            <w:pPr>
              <w:spacing w:line="276" w:lineRule="auto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631527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631527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47695D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93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7 500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123</w:t>
            </w:r>
          </w:p>
        </w:tc>
      </w:tr>
      <w:tr w:rsidR="00A233A6" w:rsidRPr="005D5EB0" w:rsidTr="00631527">
        <w:trPr>
          <w:trHeight w:val="206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153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631527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213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631527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334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394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631527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515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4561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635</w:t>
            </w:r>
          </w:p>
        </w:tc>
      </w:tr>
      <w:tr w:rsidR="00A233A6" w:rsidRPr="005D5EB0" w:rsidTr="00C75DDC">
        <w:trPr>
          <w:trHeight w:val="169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9093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4789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1238</w:t>
            </w:r>
          </w:p>
        </w:tc>
      </w:tr>
      <w:tr w:rsidR="00A233A6" w:rsidRPr="005D5EB0" w:rsidTr="00C75DDC">
        <w:trPr>
          <w:trHeight w:val="214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13625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7167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1841</w:t>
            </w:r>
          </w:p>
        </w:tc>
      </w:tr>
    </w:tbl>
    <w:p w:rsidR="00A233A6" w:rsidRPr="00677805" w:rsidRDefault="00A233A6" w:rsidP="00A233A6">
      <w:pPr>
        <w:rPr>
          <w:rFonts w:ascii="Candara" w:hAnsi="Candara" w:cs="Tahoma"/>
          <w:b/>
          <w:i/>
          <w:sz w:val="16"/>
          <w:szCs w:val="16"/>
        </w:rPr>
      </w:pPr>
      <w:r w:rsidRPr="00677805">
        <w:rPr>
          <w:rFonts w:ascii="Candara" w:hAnsi="Candara" w:cs="Tahoma"/>
          <w:b/>
          <w:i/>
          <w:sz w:val="16"/>
          <w:szCs w:val="16"/>
        </w:rPr>
        <w:t>Przykładowa symulacja.</w:t>
      </w:r>
    </w:p>
    <w:p w:rsidR="00A233A6" w:rsidRPr="00677805" w:rsidRDefault="00A233A6" w:rsidP="00A233A6">
      <w:pPr>
        <w:rPr>
          <w:rFonts w:ascii="Candara" w:hAnsi="Candara" w:cs="Tahoma"/>
          <w:b/>
          <w:bCs/>
          <w:i/>
          <w:iCs/>
          <w:sz w:val="16"/>
          <w:szCs w:val="16"/>
        </w:rPr>
      </w:pPr>
      <w:r w:rsidRPr="00677805">
        <w:rPr>
          <w:rFonts w:ascii="Candara" w:hAnsi="Candara" w:cs="Tahoma"/>
          <w:b/>
          <w:bCs/>
          <w:i/>
          <w:iCs/>
          <w:sz w:val="16"/>
          <w:szCs w:val="16"/>
        </w:rPr>
        <w:t>* kwota do wypłaty!!!</w:t>
      </w:r>
    </w:p>
    <w:p w:rsidR="00A233A6" w:rsidRPr="003462F5" w:rsidRDefault="00A233A6" w:rsidP="00A233A6">
      <w:pPr>
        <w:rPr>
          <w:rFonts w:ascii="Candara" w:hAnsi="Candara" w:cs="Tahoma"/>
          <w:b/>
          <w:bCs/>
          <w:i/>
          <w:iCs/>
          <w:sz w:val="28"/>
          <w:szCs w:val="28"/>
          <w:u w:val="single"/>
        </w:rPr>
      </w:pPr>
      <w:r w:rsidRPr="003462F5">
        <w:rPr>
          <w:rFonts w:ascii="Candara" w:hAnsi="Candara" w:cs="Tahoma"/>
          <w:b/>
          <w:bCs/>
          <w:i/>
          <w:iCs/>
          <w:sz w:val="28"/>
          <w:szCs w:val="28"/>
          <w:u w:val="single"/>
        </w:rPr>
        <w:t>Dokumenty:   zaświadczenie o zarobkach i dowód osobisty !</w:t>
      </w:r>
    </w:p>
    <w:p w:rsidR="00A233A6" w:rsidRPr="003462F5" w:rsidRDefault="00A233A6" w:rsidP="00A233A6">
      <w:pPr>
        <w:rPr>
          <w:rFonts w:ascii="Candara" w:hAnsi="Candara" w:cs="Tahoma"/>
          <w:b/>
          <w:bCs/>
          <w:i/>
          <w:iCs/>
          <w:sz w:val="28"/>
          <w:szCs w:val="28"/>
          <w:u w:val="single"/>
        </w:rPr>
      </w:pPr>
      <w:r w:rsidRPr="003462F5">
        <w:rPr>
          <w:rFonts w:ascii="Candara" w:hAnsi="Candara" w:cs="Tahoma"/>
          <w:b/>
          <w:bCs/>
          <w:i/>
          <w:iCs/>
          <w:sz w:val="28"/>
          <w:szCs w:val="28"/>
          <w:u w:val="single"/>
        </w:rPr>
        <w:t>Decyzja kredytowa i wypłata gotówki  możliwa w tym samym dniu !!!</w:t>
      </w:r>
    </w:p>
    <w:p w:rsidR="00A233A6" w:rsidRPr="003462F5" w:rsidRDefault="00A233A6" w:rsidP="00A233A6">
      <w:pPr>
        <w:ind w:right="-671"/>
        <w:rPr>
          <w:rFonts w:ascii="Candara" w:hAnsi="Candara" w:cs="Tahoma"/>
          <w:b/>
          <w:bCs/>
          <w:i/>
          <w:iCs/>
          <w:color w:val="000000"/>
          <w:sz w:val="36"/>
          <w:szCs w:val="36"/>
        </w:rPr>
      </w:pPr>
      <w:r w:rsidRPr="003462F5">
        <w:rPr>
          <w:rFonts w:ascii="Candara" w:hAnsi="Candara" w:cs="Tahoma"/>
          <w:b/>
          <w:bCs/>
          <w:i/>
          <w:iCs/>
          <w:color w:val="000000"/>
          <w:sz w:val="36"/>
          <w:szCs w:val="36"/>
        </w:rPr>
        <w:t>BANK POCZTOWY S.A.</w:t>
      </w:r>
    </w:p>
    <w:p w:rsidR="00A11D29" w:rsidRPr="00A11D29" w:rsidRDefault="00A11D29" w:rsidP="00A11D29">
      <w:pPr>
        <w:ind w:right="-671"/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bCs/>
          <w:i/>
          <w:iCs/>
          <w:color w:val="000000"/>
          <w:sz w:val="32"/>
        </w:rPr>
        <w:t>P</w:t>
      </w:r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>LACÓWKA BANKU W CHEŁMIE</w:t>
      </w:r>
    </w:p>
    <w:p w:rsidR="00A11D29" w:rsidRPr="00A11D29" w:rsidRDefault="00A11D29" w:rsidP="00A11D29">
      <w:pPr>
        <w:ind w:left="-360" w:right="-671" w:firstLine="360"/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>PL.  Niepodległości 1 (W BUDYNKU GMACHU)</w:t>
      </w:r>
    </w:p>
    <w:p w:rsidR="00A11D29" w:rsidRPr="00A11D29" w:rsidRDefault="00A11D29" w:rsidP="00A11D29">
      <w:pPr>
        <w:ind w:left="-360" w:right="-671" w:firstLine="360"/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>22-100 CHEŁM</w:t>
      </w:r>
    </w:p>
    <w:p w:rsidR="00907CB4" w:rsidRPr="00907CB4" w:rsidRDefault="00A11D29" w:rsidP="00907CB4">
      <w:pPr>
        <w:rPr>
          <w:rFonts w:ascii="Candara" w:hAnsi="Candara" w:cs="Tahoma"/>
          <w:b/>
          <w:bCs/>
          <w:i/>
          <w:iCs/>
          <w:color w:val="000000"/>
          <w:sz w:val="40"/>
        </w:rPr>
      </w:pPr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w godz. </w:t>
      </w:r>
      <w:r w:rsidRPr="00A11D29">
        <w:rPr>
          <w:rFonts w:ascii="Candara" w:hAnsi="Candara" w:cs="Tahoma"/>
          <w:b/>
          <w:bCs/>
          <w:i/>
          <w:iCs/>
          <w:color w:val="000000"/>
          <w:sz w:val="40"/>
          <w:szCs w:val="40"/>
        </w:rPr>
        <w:t>9.00 - 17.00</w:t>
      </w:r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    </w:t>
      </w:r>
      <w:r w:rsidRPr="00A11D29">
        <w:rPr>
          <w:rFonts w:ascii="Candara" w:hAnsi="Candara" w:cs="Tahoma"/>
          <w:b/>
          <w:bCs/>
          <w:i/>
          <w:iCs/>
          <w:color w:val="000000"/>
          <w:sz w:val="40"/>
        </w:rPr>
        <w:t xml:space="preserve">  </w:t>
      </w:r>
      <w:r w:rsidR="00907CB4" w:rsidRPr="00907CB4">
        <w:rPr>
          <w:rFonts w:ascii="Candara" w:hAnsi="Candara" w:cs="Tahoma"/>
          <w:b/>
          <w:bCs/>
          <w:i/>
          <w:iCs/>
          <w:color w:val="000000"/>
          <w:sz w:val="40"/>
        </w:rPr>
        <w:t xml:space="preserve">Diana Bartkiewicz     tel. 785 897 497 </w:t>
      </w:r>
    </w:p>
    <w:p w:rsidR="00A11D29" w:rsidRPr="00A11D29" w:rsidRDefault="00A11D29" w:rsidP="00A11D29">
      <w:pPr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  <w:r w:rsidRPr="00A11D29">
        <w:rPr>
          <w:rFonts w:ascii="Candara" w:hAnsi="Candara" w:cs="Tahoma"/>
          <w:b/>
          <w:bCs/>
          <w:i/>
          <w:iCs/>
          <w:color w:val="000000"/>
          <w:sz w:val="40"/>
        </w:rPr>
        <w:t xml:space="preserve"> </w:t>
      </w:r>
    </w:p>
    <w:p w:rsidR="00D011FC" w:rsidRPr="00090841" w:rsidRDefault="00D011FC" w:rsidP="00A233A6">
      <w:pPr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</w:p>
    <w:p w:rsidR="009B4563" w:rsidRDefault="00A233A6" w:rsidP="00631527">
      <w:pPr>
        <w:spacing w:after="240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77805">
        <w:rPr>
          <w:rFonts w:ascii="Calibri" w:eastAsia="Calibri" w:hAnsi="Calibri"/>
          <w:i/>
          <w:sz w:val="18"/>
          <w:szCs w:val="18"/>
          <w:lang w:eastAsia="en-US"/>
        </w:rPr>
        <w:t>Sprawdź i dodaj wszystkie raty które płacisz (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kwota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X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to suma wszystkich rat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>),  zsumuj faktyczną kwotę twojego zadłużenia (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kwota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Y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to suma wszystkich twoich kredytów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) Znajdź kwotę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Y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w tabeli i porównaj ratę jaką płacisz z ratą którą możesz płacić,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 kwota </w:t>
      </w:r>
      <w:r w:rsidRPr="000B7585">
        <w:rPr>
          <w:rFonts w:ascii="Calibri" w:eastAsia="Calibri" w:hAnsi="Calibri"/>
          <w:b/>
          <w:i/>
          <w:sz w:val="20"/>
          <w:szCs w:val="20"/>
          <w:lang w:eastAsia="en-US"/>
        </w:rPr>
        <w:t>X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minus 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>rata z tabeli to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 w:rsidRPr="003462F5">
        <w:rPr>
          <w:rFonts w:ascii="Calibri" w:eastAsia="Calibri" w:hAnsi="Calibri"/>
          <w:b/>
          <w:i/>
          <w:sz w:val="18"/>
          <w:szCs w:val="18"/>
          <w:lang w:eastAsia="en-US"/>
        </w:rPr>
        <w:t>TWOJA OSZCZĘDNOŚĆ CO MIESIĄC RAZY ILOŚĆ</w:t>
      </w:r>
      <w:r w:rsidRPr="000B7585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MIESIĘCY</w:t>
      </w:r>
      <w:r w:rsidRPr="000B75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0B75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Y…………………… KWOTA Z TABELI ………………………… ;  X…………..    KWOTW Z </w:t>
      </w:r>
      <w:r w:rsidR="0047695D">
        <w:rPr>
          <w:rFonts w:ascii="Calibri" w:eastAsia="Calibri" w:hAnsi="Calibri"/>
          <w:b/>
          <w:i/>
          <w:sz w:val="22"/>
          <w:szCs w:val="22"/>
          <w:lang w:eastAsia="en-US"/>
        </w:rPr>
        <w:t>T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>ABELI ………………………                                                                                                   (X – KWOTA Z TABELI = MIESIĘCZNA OSZCZĘDNOŚĆ *ILOŚĆ MIESIĘCY = CAŁKOWITA OSZC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Z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>ĘDNOŚĆ)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 </w:t>
      </w:r>
    </w:p>
    <w:p w:rsidR="009A2FE1" w:rsidRDefault="009A2FE1" w:rsidP="00631527">
      <w:pPr>
        <w:spacing w:after="240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9A2FE1" w:rsidRPr="00631527" w:rsidRDefault="009A2FE1" w:rsidP="00631527">
      <w:pPr>
        <w:spacing w:after="240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400800" cy="92036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0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FE1" w:rsidRPr="00631527" w:rsidSect="00065543">
      <w:footerReference w:type="default" r:id="rId8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A6" w:rsidRDefault="002922A6">
      <w:r>
        <w:separator/>
      </w:r>
    </w:p>
  </w:endnote>
  <w:endnote w:type="continuationSeparator" w:id="0">
    <w:p w:rsidR="002922A6" w:rsidRDefault="0029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D0" w:rsidRPr="001571D0" w:rsidRDefault="00A233A6">
    <w:pPr>
      <w:pStyle w:val="Stopka"/>
      <w:rPr>
        <w:sz w:val="16"/>
        <w:szCs w:val="16"/>
        <w:u w:val="single"/>
      </w:rPr>
    </w:pPr>
    <w:r w:rsidRPr="001571D0">
      <w:rPr>
        <w:sz w:val="16"/>
        <w:szCs w:val="16"/>
        <w:u w:val="single"/>
      </w:rPr>
      <w:t xml:space="preserve">Oferta ważna  </w:t>
    </w:r>
    <w:r w:rsidR="00205A2A">
      <w:rPr>
        <w:b/>
        <w:bCs/>
        <w:color w:val="000000"/>
        <w:sz w:val="16"/>
        <w:szCs w:val="16"/>
        <w:u w:val="single"/>
      </w:rPr>
      <w:t>do 3</w:t>
    </w:r>
    <w:r w:rsidR="00A11D29">
      <w:rPr>
        <w:b/>
        <w:bCs/>
        <w:color w:val="000000"/>
        <w:sz w:val="16"/>
        <w:szCs w:val="16"/>
        <w:u w:val="single"/>
      </w:rPr>
      <w:t>0</w:t>
    </w:r>
    <w:r w:rsidR="00205A2A">
      <w:rPr>
        <w:b/>
        <w:bCs/>
        <w:color w:val="000000"/>
        <w:sz w:val="16"/>
        <w:szCs w:val="16"/>
        <w:u w:val="single"/>
      </w:rPr>
      <w:t xml:space="preserve"> </w:t>
    </w:r>
    <w:r w:rsidR="00111D7B">
      <w:rPr>
        <w:b/>
        <w:bCs/>
        <w:color w:val="000000"/>
        <w:sz w:val="16"/>
        <w:szCs w:val="16"/>
        <w:u w:val="single"/>
      </w:rPr>
      <w:t>Listopada</w:t>
    </w:r>
    <w:r w:rsidRPr="001571D0">
      <w:rPr>
        <w:b/>
        <w:bCs/>
        <w:color w:val="000000"/>
        <w:sz w:val="16"/>
        <w:szCs w:val="16"/>
        <w:u w:val="single"/>
      </w:rPr>
      <w:t xml:space="preserve"> 2013 r.</w:t>
    </w:r>
    <w:r w:rsidRPr="001571D0">
      <w:rPr>
        <w:sz w:val="16"/>
        <w:szCs w:val="16"/>
        <w:u w:val="singl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A6" w:rsidRDefault="002922A6">
      <w:r>
        <w:separator/>
      </w:r>
    </w:p>
  </w:footnote>
  <w:footnote w:type="continuationSeparator" w:id="0">
    <w:p w:rsidR="002922A6" w:rsidRDefault="00292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4B0"/>
    <w:rsid w:val="000055BF"/>
    <w:rsid w:val="00065543"/>
    <w:rsid w:val="00074791"/>
    <w:rsid w:val="000C0118"/>
    <w:rsid w:val="00111D7B"/>
    <w:rsid w:val="001229A1"/>
    <w:rsid w:val="001273DE"/>
    <w:rsid w:val="001F41D8"/>
    <w:rsid w:val="00205A2A"/>
    <w:rsid w:val="002645F9"/>
    <w:rsid w:val="002922A6"/>
    <w:rsid w:val="0032274A"/>
    <w:rsid w:val="003B2198"/>
    <w:rsid w:val="004037AF"/>
    <w:rsid w:val="00415192"/>
    <w:rsid w:val="0047695D"/>
    <w:rsid w:val="00501432"/>
    <w:rsid w:val="005463B6"/>
    <w:rsid w:val="00552158"/>
    <w:rsid w:val="005524B0"/>
    <w:rsid w:val="00561245"/>
    <w:rsid w:val="00567CE4"/>
    <w:rsid w:val="005A33CD"/>
    <w:rsid w:val="005A518B"/>
    <w:rsid w:val="005C1663"/>
    <w:rsid w:val="005C35D9"/>
    <w:rsid w:val="006062E0"/>
    <w:rsid w:val="00631527"/>
    <w:rsid w:val="00684A9E"/>
    <w:rsid w:val="0070377C"/>
    <w:rsid w:val="00747614"/>
    <w:rsid w:val="00764CD1"/>
    <w:rsid w:val="007C118B"/>
    <w:rsid w:val="007C4A2B"/>
    <w:rsid w:val="007F1037"/>
    <w:rsid w:val="00837D54"/>
    <w:rsid w:val="00886670"/>
    <w:rsid w:val="00892C5E"/>
    <w:rsid w:val="008938BE"/>
    <w:rsid w:val="008A0E9F"/>
    <w:rsid w:val="008D4917"/>
    <w:rsid w:val="008E5032"/>
    <w:rsid w:val="00907CB4"/>
    <w:rsid w:val="00942975"/>
    <w:rsid w:val="00944B4C"/>
    <w:rsid w:val="00984753"/>
    <w:rsid w:val="00995D04"/>
    <w:rsid w:val="009A2FE1"/>
    <w:rsid w:val="009F71FF"/>
    <w:rsid w:val="00A11D29"/>
    <w:rsid w:val="00A12581"/>
    <w:rsid w:val="00A233A6"/>
    <w:rsid w:val="00A429AF"/>
    <w:rsid w:val="00A449D5"/>
    <w:rsid w:val="00AC3E6E"/>
    <w:rsid w:val="00AD08EC"/>
    <w:rsid w:val="00AF0127"/>
    <w:rsid w:val="00AF6553"/>
    <w:rsid w:val="00B04F03"/>
    <w:rsid w:val="00B34125"/>
    <w:rsid w:val="00B42CEF"/>
    <w:rsid w:val="00B66D08"/>
    <w:rsid w:val="00B7095B"/>
    <w:rsid w:val="00BD6ADD"/>
    <w:rsid w:val="00BD7B9B"/>
    <w:rsid w:val="00CC3D68"/>
    <w:rsid w:val="00D011FC"/>
    <w:rsid w:val="00D31B37"/>
    <w:rsid w:val="00D5615D"/>
    <w:rsid w:val="00DB3AA8"/>
    <w:rsid w:val="00DD114A"/>
    <w:rsid w:val="00DE3E31"/>
    <w:rsid w:val="00E3088C"/>
    <w:rsid w:val="00E32912"/>
    <w:rsid w:val="00E95CA1"/>
    <w:rsid w:val="00EA29EA"/>
    <w:rsid w:val="00EC6675"/>
    <w:rsid w:val="00F609D6"/>
    <w:rsid w:val="00F629CB"/>
    <w:rsid w:val="00F9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233A6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semiHidden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1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5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7C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233A6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semiHidden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1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BPSA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Kudełko</dc:creator>
  <cp:lastModifiedBy>user</cp:lastModifiedBy>
  <cp:revision>4</cp:revision>
  <cp:lastPrinted>2013-07-17T07:20:00Z</cp:lastPrinted>
  <dcterms:created xsi:type="dcterms:W3CDTF">2013-09-04T06:13:00Z</dcterms:created>
  <dcterms:modified xsi:type="dcterms:W3CDTF">2013-11-26T09:32:00Z</dcterms:modified>
</cp:coreProperties>
</file>